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BC51" w14:textId="77777777" w:rsidR="00231029" w:rsidRPr="00AD5F54" w:rsidRDefault="00231029" w:rsidP="00231029">
      <w:pPr>
        <w:jc w:val="center"/>
        <w:rPr>
          <w:sz w:val="24"/>
        </w:rPr>
      </w:pPr>
      <w:r w:rsidRPr="00AD5F54">
        <w:rPr>
          <w:rStyle w:val="Siln"/>
          <w:sz w:val="40"/>
        </w:rPr>
        <w:t>SVAZEK OBCÍ PODKOVÁŇSKO</w:t>
      </w:r>
    </w:p>
    <w:p w14:paraId="41AD3F3A" w14:textId="77777777" w:rsidR="00CC3123" w:rsidRPr="00CC3123" w:rsidRDefault="00CC3123" w:rsidP="00CC3123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E5F58B5" w14:textId="77777777" w:rsidR="00CC3123" w:rsidRPr="0041645C" w:rsidRDefault="00CC3123" w:rsidP="00CC3123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</w:t>
      </w:r>
      <w:r>
        <w:rPr>
          <w:noProof/>
          <w:lang w:eastAsia="cs-CZ"/>
        </w:rPr>
        <w:t xml:space="preserve">  </w:t>
      </w:r>
    </w:p>
    <w:p w14:paraId="1ADAD9EB" w14:textId="77777777" w:rsidR="00A26066" w:rsidRPr="00263970" w:rsidRDefault="00AD3CCF" w:rsidP="00B20BFB">
      <w:pPr>
        <w:pStyle w:val="Standard"/>
        <w:jc w:val="center"/>
        <w:rPr>
          <w:rFonts w:ascii="Arial" w:eastAsia="Liberation Serif" w:hAnsi="Arial" w:cs="Arial"/>
          <w:b/>
          <w:color w:val="00000A"/>
          <w:sz w:val="44"/>
          <w:vertAlign w:val="subscript"/>
        </w:rPr>
      </w:pPr>
      <w:proofErr w:type="gramStart"/>
      <w:r>
        <w:rPr>
          <w:rFonts w:ascii="Arial" w:eastAsia="Liberation Serif" w:hAnsi="Arial" w:cs="Arial"/>
          <w:b/>
          <w:color w:val="00000A"/>
          <w:sz w:val="44"/>
          <w:vertAlign w:val="subscript"/>
        </w:rPr>
        <w:t>STŘEDNĚDOBÝ  VÝHLED</w:t>
      </w:r>
      <w:proofErr w:type="gramEnd"/>
      <w:r w:rsidR="00A26066" w:rsidRPr="00263970">
        <w:rPr>
          <w:rFonts w:ascii="Arial" w:eastAsia="Liberation Serif" w:hAnsi="Arial" w:cs="Arial"/>
          <w:b/>
          <w:color w:val="00000A"/>
          <w:sz w:val="44"/>
          <w:vertAlign w:val="subscript"/>
        </w:rPr>
        <w:t xml:space="preserve">  ROZPOČTU </w:t>
      </w:r>
      <w:proofErr w:type="gramStart"/>
      <w:r w:rsidR="00A26066" w:rsidRPr="00263970">
        <w:rPr>
          <w:rFonts w:ascii="Arial" w:eastAsia="Liberation Serif" w:hAnsi="Arial" w:cs="Arial"/>
          <w:b/>
          <w:color w:val="00000A"/>
          <w:sz w:val="44"/>
          <w:vertAlign w:val="subscript"/>
        </w:rPr>
        <w:t>NA  ROK</w:t>
      </w:r>
      <w:proofErr w:type="gramEnd"/>
      <w:r w:rsidR="00A26066" w:rsidRPr="00263970">
        <w:rPr>
          <w:rFonts w:ascii="Arial" w:eastAsia="Liberation Serif" w:hAnsi="Arial" w:cs="Arial"/>
          <w:b/>
          <w:color w:val="00000A"/>
          <w:sz w:val="44"/>
          <w:vertAlign w:val="subscript"/>
        </w:rPr>
        <w:t xml:space="preserve"> </w:t>
      </w:r>
      <w:r w:rsidR="00316774">
        <w:rPr>
          <w:rFonts w:ascii="Arial" w:eastAsia="Liberation Serif" w:hAnsi="Arial" w:cs="Arial"/>
          <w:b/>
          <w:color w:val="00000A"/>
          <w:sz w:val="44"/>
          <w:vertAlign w:val="subscript"/>
        </w:rPr>
        <w:t>2027</w:t>
      </w:r>
    </w:p>
    <w:p w14:paraId="58E6CEC2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14:paraId="2996BFC5" w14:textId="77777777" w:rsidR="00A26066" w:rsidRPr="00A26066" w:rsidRDefault="00AD3CCF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>
        <w:rPr>
          <w:rFonts w:ascii="Arial" w:eastAsia="Liberation Serif" w:hAnsi="Arial" w:cs="Arial"/>
          <w:color w:val="00000A"/>
          <w:sz w:val="32"/>
          <w:vertAlign w:val="subscript"/>
        </w:rPr>
        <w:t>Schváleno</w:t>
      </w:r>
      <w:r w:rsidR="00A26066"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 ve výboru svazku dne:</w:t>
      </w:r>
      <w:r w:rsidR="00AC26CD">
        <w:rPr>
          <w:rFonts w:ascii="Arial" w:eastAsia="Liberation Serif" w:hAnsi="Arial" w:cs="Arial"/>
          <w:color w:val="00000A"/>
          <w:sz w:val="32"/>
          <w:vertAlign w:val="subscript"/>
        </w:rPr>
        <w:t xml:space="preserve"> 28.11.2024</w:t>
      </w:r>
    </w:p>
    <w:p w14:paraId="1747B37F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34BDDB31" w14:textId="77777777" w:rsidR="00263970" w:rsidRPr="00A26066" w:rsidRDefault="00263970" w:rsidP="00263970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Vypracoval:   </w:t>
      </w:r>
      <w:proofErr w:type="gramEnd"/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p. Pflegerová Eva      </w:t>
      </w:r>
      <w:r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</w:t>
      </w: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>Předseda svazku:</w:t>
      </w:r>
      <w:r>
        <w:rPr>
          <w:rFonts w:ascii="Arial" w:eastAsia="Liberation Serif" w:hAnsi="Arial" w:cs="Arial"/>
          <w:color w:val="00000A"/>
          <w:sz w:val="32"/>
          <w:vertAlign w:val="subscript"/>
        </w:rPr>
        <w:t xml:space="preserve"> Zdeněk Jakubec</w:t>
      </w:r>
    </w:p>
    <w:p w14:paraId="728EA849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65DAEF47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>Vyvěšeno:</w:t>
      </w:r>
      <w:r w:rsidRPr="00263970">
        <w:rPr>
          <w:rFonts w:ascii="Arial" w:eastAsia="Liberation Serif" w:hAnsi="Arial" w:cs="Arial"/>
          <w:color w:val="00000A"/>
          <w:sz w:val="32"/>
          <w:vertAlign w:val="subscript"/>
        </w:rPr>
        <w:t xml:space="preserve"> </w:t>
      </w:r>
      <w:r w:rsidR="00AC26CD">
        <w:rPr>
          <w:rFonts w:ascii="Arial" w:eastAsia="Liberation Serif" w:hAnsi="Arial" w:cs="Arial"/>
          <w:color w:val="00000A"/>
          <w:sz w:val="32"/>
          <w:vertAlign w:val="subscript"/>
        </w:rPr>
        <w:t>29.11.2024</w:t>
      </w:r>
      <w:r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                                                                     </w:t>
      </w: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>Sejmuto</w:t>
      </w:r>
      <w:r>
        <w:rPr>
          <w:rFonts w:ascii="Arial" w:eastAsia="Liberation Serif" w:hAnsi="Arial" w:cs="Arial"/>
          <w:color w:val="00000A"/>
          <w:sz w:val="32"/>
          <w:vertAlign w:val="subscript"/>
        </w:rPr>
        <w:t>:</w:t>
      </w:r>
    </w:p>
    <w:p w14:paraId="1B1A7340" w14:textId="77777777" w:rsidR="00316774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           </w:t>
      </w: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>na elektronické i na pevné úřední desce</w:t>
      </w:r>
    </w:p>
    <w:p w14:paraId="60C42CC6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60F68F8E" w14:textId="77777777" w:rsidR="00316774" w:rsidRPr="00A26066" w:rsidRDefault="00316774" w:rsidP="00263970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6DEE1C71" w14:textId="77777777" w:rsidR="00263970" w:rsidRPr="00A26066" w:rsidRDefault="00316774" w:rsidP="00263970">
      <w:pPr>
        <w:pStyle w:val="Standard"/>
        <w:jc w:val="center"/>
        <w:rPr>
          <w:rFonts w:ascii="Arial" w:eastAsia="Liberation Serif" w:hAnsi="Arial" w:cs="Arial"/>
          <w:color w:val="00000A"/>
          <w:sz w:val="32"/>
          <w:vertAlign w:val="subscript"/>
        </w:rPr>
      </w:pPr>
      <w:r>
        <w:rPr>
          <w:noProof/>
        </w:rPr>
        <w:drawing>
          <wp:inline distT="0" distB="0" distL="0" distR="0" wp14:anchorId="25D264B8" wp14:editId="136EAEB4">
            <wp:extent cx="3093720" cy="1059180"/>
            <wp:effectExtent l="0" t="0" r="0" b="7620"/>
            <wp:docPr id="5603862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937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5FD6E" w14:textId="710708EF" w:rsidR="00316774" w:rsidRPr="00316774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44"/>
          <w:vertAlign w:val="subscript"/>
        </w:rPr>
      </w:pPr>
      <w:r w:rsidRPr="00316774">
        <w:rPr>
          <w:rFonts w:ascii="Arial" w:eastAsia="Liberation Serif" w:hAnsi="Arial" w:cs="Arial"/>
          <w:b/>
          <w:color w:val="00000A"/>
          <w:sz w:val="44"/>
          <w:vertAlign w:val="subscript"/>
        </w:rPr>
        <w:t xml:space="preserve">        </w:t>
      </w:r>
    </w:p>
    <w:p w14:paraId="609851D5" w14:textId="77777777" w:rsidR="00316774" w:rsidRPr="00316774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44"/>
          <w:vertAlign w:val="subscript"/>
        </w:rPr>
      </w:pPr>
    </w:p>
    <w:p w14:paraId="4E882F4C" w14:textId="77777777" w:rsidR="00316774" w:rsidRPr="00042E59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u w:val="single"/>
          <w:vertAlign w:val="subscript"/>
        </w:rPr>
      </w:pPr>
      <w:r w:rsidRPr="00042E59">
        <w:rPr>
          <w:rFonts w:ascii="Arial" w:eastAsia="Liberation Serif" w:hAnsi="Arial" w:cs="Arial"/>
          <w:color w:val="00000A"/>
          <w:sz w:val="32"/>
          <w:u w:val="single"/>
          <w:vertAlign w:val="subscript"/>
        </w:rPr>
        <w:t xml:space="preserve">                     Druh                                                                  Částka</w:t>
      </w:r>
    </w:p>
    <w:p w14:paraId="598B450F" w14:textId="77777777" w:rsidR="00316774" w:rsidRPr="00042E59" w:rsidRDefault="00316774" w:rsidP="00042E59">
      <w:pPr>
        <w:pStyle w:val="Standard"/>
        <w:tabs>
          <w:tab w:val="left" w:pos="7088"/>
          <w:tab w:val="left" w:pos="7371"/>
        </w:tabs>
        <w:rPr>
          <w:rFonts w:ascii="Arial" w:eastAsia="Liberation Serif" w:hAnsi="Arial" w:cs="Arial"/>
          <w:color w:val="00000A"/>
          <w:sz w:val="36"/>
          <w:vertAlign w:val="subscript"/>
        </w:rPr>
      </w:pPr>
      <w:proofErr w:type="gramStart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>Příjmy  c</w:t>
      </w:r>
      <w:proofErr w:type="gramEnd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e l k e m                                                            </w:t>
      </w:r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    </w:t>
      </w: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</w:t>
      </w:r>
      <w:proofErr w:type="gramStart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>2.700.000,--</w:t>
      </w:r>
      <w:proofErr w:type="gramEnd"/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>Kč</w:t>
      </w:r>
    </w:p>
    <w:p w14:paraId="4EE5311B" w14:textId="77777777" w:rsidR="00316774" w:rsidRPr="00042E59" w:rsidRDefault="00316774" w:rsidP="00316774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1. Daňové příjmy                                                                        </w:t>
      </w:r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   </w:t>
      </w: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0,--</w:t>
      </w:r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>Kč</w:t>
      </w:r>
    </w:p>
    <w:p w14:paraId="4999BEC9" w14:textId="77777777" w:rsidR="00316774" w:rsidRPr="00042E59" w:rsidRDefault="00316774" w:rsidP="00042E59">
      <w:pPr>
        <w:pStyle w:val="Standard"/>
        <w:tabs>
          <w:tab w:val="left" w:pos="7230"/>
          <w:tab w:val="left" w:pos="7513"/>
        </w:tabs>
        <w:rPr>
          <w:rFonts w:ascii="Arial" w:eastAsia="Liberation Serif" w:hAnsi="Arial" w:cs="Arial"/>
          <w:color w:val="00000A"/>
          <w:sz w:val="36"/>
          <w:vertAlign w:val="subscript"/>
        </w:rPr>
      </w:pP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2. Nedaňové příjmy                                                       </w:t>
      </w:r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    </w:t>
      </w:r>
      <w:proofErr w:type="gramStart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>2.400.000,--</w:t>
      </w:r>
      <w:proofErr w:type="gramEnd"/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>Kč</w:t>
      </w:r>
    </w:p>
    <w:p w14:paraId="2A390707" w14:textId="77777777" w:rsidR="00316774" w:rsidRPr="00042E59" w:rsidRDefault="00316774" w:rsidP="00316774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3. Kapitálové příjmy                                                                   </w:t>
      </w:r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    </w:t>
      </w: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0,--</w:t>
      </w:r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>Kč</w:t>
      </w:r>
    </w:p>
    <w:p w14:paraId="68CF617F" w14:textId="77777777" w:rsidR="00316774" w:rsidRPr="00042E59" w:rsidRDefault="00316774" w:rsidP="00316774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4. Přijaté transfery                                                            </w:t>
      </w:r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    </w:t>
      </w:r>
      <w:proofErr w:type="gramStart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>300.000,--</w:t>
      </w:r>
      <w:proofErr w:type="gramEnd"/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>Kč</w:t>
      </w:r>
    </w:p>
    <w:p w14:paraId="76DC29B0" w14:textId="77777777" w:rsidR="00316774" w:rsidRPr="00042E59" w:rsidRDefault="00316774" w:rsidP="00042E59">
      <w:pPr>
        <w:pStyle w:val="Standard"/>
        <w:tabs>
          <w:tab w:val="left" w:pos="7513"/>
        </w:tabs>
        <w:rPr>
          <w:rFonts w:ascii="Arial" w:eastAsia="Liberation Serif" w:hAnsi="Arial" w:cs="Arial"/>
          <w:color w:val="00000A"/>
          <w:sz w:val="36"/>
          <w:vertAlign w:val="subscript"/>
        </w:rPr>
      </w:pPr>
    </w:p>
    <w:p w14:paraId="77383BFF" w14:textId="77777777" w:rsidR="00316774" w:rsidRDefault="00316774" w:rsidP="00316774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  <w:proofErr w:type="gramStart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>Výdaje  c</w:t>
      </w:r>
      <w:proofErr w:type="gramEnd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e l k e m                                                           </w:t>
      </w:r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     </w:t>
      </w: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</w:t>
      </w:r>
      <w:proofErr w:type="gramStart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>2.200.000,--</w:t>
      </w:r>
      <w:proofErr w:type="gramEnd"/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>Kč</w:t>
      </w:r>
    </w:p>
    <w:p w14:paraId="4362979A" w14:textId="77777777" w:rsidR="00B20BFB" w:rsidRPr="00042E59" w:rsidRDefault="00B20BFB" w:rsidP="00B20BFB">
      <w:pPr>
        <w:pStyle w:val="Standard"/>
        <w:tabs>
          <w:tab w:val="left" w:pos="7230"/>
          <w:tab w:val="left" w:pos="7655"/>
        </w:tabs>
        <w:rPr>
          <w:rFonts w:ascii="Arial" w:eastAsia="Liberation Serif" w:hAnsi="Arial" w:cs="Arial"/>
          <w:color w:val="00000A"/>
          <w:sz w:val="36"/>
          <w:vertAlign w:val="subscript"/>
        </w:rPr>
      </w:pP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5. Běžné výdaje                                                            </w:t>
      </w:r>
      <w:r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     </w:t>
      </w:r>
      <w:proofErr w:type="gramStart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>2.200.000,--</w:t>
      </w:r>
      <w:proofErr w:type="gramEnd"/>
      <w:r>
        <w:rPr>
          <w:rFonts w:ascii="Arial" w:eastAsia="Liberation Serif" w:hAnsi="Arial" w:cs="Arial"/>
          <w:color w:val="00000A"/>
          <w:sz w:val="36"/>
          <w:vertAlign w:val="subscript"/>
        </w:rPr>
        <w:t>Kč</w:t>
      </w:r>
    </w:p>
    <w:p w14:paraId="385ED36D" w14:textId="77777777" w:rsidR="00042E59" w:rsidRPr="00042E59" w:rsidRDefault="00042E59" w:rsidP="00316774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</w:p>
    <w:p w14:paraId="28E1C654" w14:textId="77777777" w:rsidR="00042E59" w:rsidRPr="00042E59" w:rsidRDefault="00042E59" w:rsidP="00042E59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S a l d o</w:t>
      </w:r>
      <w:proofErr w:type="gramStart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(</w:t>
      </w:r>
      <w:proofErr w:type="gramEnd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příjmy mínus </w:t>
      </w:r>
      <w:proofErr w:type="gramStart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výdaje)   </w:t>
      </w:r>
      <w:proofErr w:type="gramEnd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                </w:t>
      </w:r>
      <w:r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  </w:t>
      </w:r>
      <w:proofErr w:type="gramStart"/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>500.000,--</w:t>
      </w:r>
      <w:proofErr w:type="gramEnd"/>
      <w:r>
        <w:rPr>
          <w:rFonts w:ascii="Arial" w:eastAsia="Liberation Serif" w:hAnsi="Arial" w:cs="Arial"/>
          <w:color w:val="00000A"/>
          <w:sz w:val="36"/>
          <w:vertAlign w:val="subscript"/>
        </w:rPr>
        <w:t>Kč</w:t>
      </w:r>
    </w:p>
    <w:p w14:paraId="78825429" w14:textId="77777777" w:rsidR="00042E59" w:rsidRPr="00042E59" w:rsidRDefault="00316774" w:rsidP="00042E59">
      <w:pPr>
        <w:pStyle w:val="Standard"/>
        <w:tabs>
          <w:tab w:val="left" w:pos="7513"/>
        </w:tabs>
        <w:rPr>
          <w:rFonts w:ascii="Arial" w:eastAsia="Liberation Serif" w:hAnsi="Arial" w:cs="Arial"/>
          <w:color w:val="00000A"/>
          <w:sz w:val="36"/>
          <w:vertAlign w:val="subscript"/>
        </w:rPr>
      </w:pPr>
      <w:r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</w:t>
      </w:r>
      <w:r w:rsidR="00042E59" w:rsidRP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Financování                                                                          </w:t>
      </w:r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</w:t>
      </w:r>
      <w:proofErr w:type="gramStart"/>
      <w:r w:rsidR="00042E59" w:rsidRPr="00042E59">
        <w:rPr>
          <w:rFonts w:ascii="Arial" w:eastAsia="Liberation Serif" w:hAnsi="Arial" w:cs="Arial"/>
          <w:color w:val="00000A"/>
          <w:sz w:val="36"/>
          <w:vertAlign w:val="subscript"/>
        </w:rPr>
        <w:t>500.000,--</w:t>
      </w:r>
      <w:proofErr w:type="gramEnd"/>
      <w:r w:rsidR="00042E59">
        <w:rPr>
          <w:rFonts w:ascii="Arial" w:eastAsia="Liberation Serif" w:hAnsi="Arial" w:cs="Arial"/>
          <w:color w:val="00000A"/>
          <w:sz w:val="36"/>
          <w:vertAlign w:val="subscript"/>
        </w:rPr>
        <w:t>Kč</w:t>
      </w:r>
    </w:p>
    <w:p w14:paraId="3AE3AC52" w14:textId="77777777" w:rsidR="00316774" w:rsidRPr="00042E59" w:rsidRDefault="00316774" w:rsidP="00316774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</w:p>
    <w:p w14:paraId="4B569058" w14:textId="77777777" w:rsidR="00316774" w:rsidRPr="00042E59" w:rsidRDefault="00316774" w:rsidP="00316774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</w:p>
    <w:p w14:paraId="52EC4F8B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4EB45D97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8773861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10BAC8DE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</w:pPr>
      <w:r w:rsidRPr="00A26066"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  <w:lastRenderedPageBreak/>
        <w:t>P Ř Í J M Y</w:t>
      </w:r>
    </w:p>
    <w:p w14:paraId="68B8A837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</w:pPr>
    </w:p>
    <w:p w14:paraId="0F1A2F55" w14:textId="77777777" w:rsidR="00316774" w:rsidRPr="00316774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u w:val="single"/>
          <w:vertAlign w:val="subscript"/>
        </w:rPr>
      </w:pPr>
      <w:r w:rsidRPr="00316774">
        <w:rPr>
          <w:rFonts w:ascii="Arial" w:eastAsia="Liberation Serif" w:hAnsi="Arial" w:cs="Arial"/>
          <w:color w:val="00000A"/>
          <w:sz w:val="32"/>
          <w:u w:val="single"/>
          <w:vertAlign w:val="subscript"/>
        </w:rPr>
        <w:t>Paragraf        Položka        Název                                               Částka</w:t>
      </w:r>
    </w:p>
    <w:p w14:paraId="7A969230" w14:textId="77777777" w:rsidR="00316774" w:rsidRPr="00316774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u w:val="single"/>
          <w:vertAlign w:val="subscript"/>
        </w:rPr>
      </w:pPr>
    </w:p>
    <w:p w14:paraId="7D73321F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</w:t>
      </w:r>
      <w:r>
        <w:rPr>
          <w:rFonts w:ascii="Arial" w:eastAsia="Liberation Serif" w:hAnsi="Arial" w:cs="Arial"/>
          <w:b/>
          <w:bCs/>
          <w:color w:val="00000A"/>
          <w:sz w:val="32"/>
          <w:vertAlign w:val="subscript"/>
        </w:rPr>
        <w:t xml:space="preserve">4121      Neinvestiční </w:t>
      </w:r>
      <w:r w:rsidRPr="00A26066">
        <w:rPr>
          <w:rFonts w:ascii="Arial" w:eastAsia="Liberation Serif" w:hAnsi="Arial" w:cs="Arial"/>
          <w:b/>
          <w:bCs/>
          <w:color w:val="00000A"/>
          <w:sz w:val="32"/>
          <w:vertAlign w:val="subscript"/>
        </w:rPr>
        <w:t>přijaté tran</w:t>
      </w:r>
      <w:r>
        <w:rPr>
          <w:rFonts w:ascii="Arial" w:eastAsia="Liberation Serif" w:hAnsi="Arial" w:cs="Arial"/>
          <w:b/>
          <w:bCs/>
          <w:color w:val="00000A"/>
          <w:sz w:val="32"/>
          <w:vertAlign w:val="subscript"/>
        </w:rPr>
        <w:t>s</w:t>
      </w:r>
      <w:r w:rsidRPr="00A26066">
        <w:rPr>
          <w:rFonts w:ascii="Arial" w:eastAsia="Liberation Serif" w:hAnsi="Arial" w:cs="Arial"/>
          <w:b/>
          <w:bCs/>
          <w:color w:val="00000A"/>
          <w:sz w:val="32"/>
          <w:vertAlign w:val="subscript"/>
        </w:rPr>
        <w:t xml:space="preserve">fery                  </w:t>
      </w:r>
      <w:r>
        <w:rPr>
          <w:rFonts w:ascii="Arial" w:eastAsia="Liberation Serif" w:hAnsi="Arial" w:cs="Arial"/>
          <w:b/>
          <w:bCs/>
          <w:color w:val="00000A"/>
          <w:sz w:val="32"/>
          <w:vertAlign w:val="subscript"/>
        </w:rPr>
        <w:t xml:space="preserve">                          </w:t>
      </w:r>
      <w:r w:rsidRPr="00A26066">
        <w:rPr>
          <w:rFonts w:ascii="Arial" w:eastAsia="Liberation Serif" w:hAnsi="Arial" w:cs="Arial"/>
          <w:b/>
          <w:bCs/>
          <w:color w:val="00000A"/>
          <w:sz w:val="32"/>
          <w:vertAlign w:val="subscript"/>
        </w:rPr>
        <w:t xml:space="preserve"> </w:t>
      </w:r>
      <w:proofErr w:type="gramStart"/>
      <w:r w:rsidRPr="00A26066">
        <w:rPr>
          <w:rFonts w:ascii="Arial" w:eastAsia="Liberation Serif" w:hAnsi="Arial" w:cs="Arial"/>
          <w:b/>
          <w:bCs/>
          <w:color w:val="00000A"/>
          <w:sz w:val="32"/>
          <w:vertAlign w:val="subscript"/>
        </w:rPr>
        <w:t>300.000,--</w:t>
      </w:r>
      <w:proofErr w:type="gramEnd"/>
      <w:r w:rsidRPr="00A26066">
        <w:rPr>
          <w:rFonts w:ascii="Arial" w:eastAsia="Liberation Serif" w:hAnsi="Arial" w:cs="Arial"/>
          <w:b/>
          <w:bCs/>
          <w:color w:val="00000A"/>
          <w:sz w:val="32"/>
          <w:vertAlign w:val="subscript"/>
        </w:rPr>
        <w:t xml:space="preserve"> Kč</w:t>
      </w:r>
    </w:p>
    <w:p w14:paraId="4756C4AD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66C3EC99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2321</w:t>
      </w: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</w:t>
      </w:r>
      <w:r w:rsidRPr="00A26066">
        <w:rPr>
          <w:rFonts w:ascii="Arial" w:eastAsia="Liberation Serif" w:hAnsi="Arial" w:cs="Arial"/>
          <w:b/>
          <w:bCs/>
          <w:color w:val="00000A"/>
          <w:sz w:val="32"/>
          <w:vertAlign w:val="subscript"/>
        </w:rPr>
        <w:t>Neda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ňové příjmy                       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            </w:t>
      </w:r>
      <w:proofErr w:type="gramStart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2.400.000,--</w:t>
      </w:r>
      <w:proofErr w:type="gramEnd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Kč</w:t>
      </w:r>
    </w:p>
    <w:p w14:paraId="05589BED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                       </w:t>
      </w:r>
    </w:p>
    <w:p w14:paraId="33628D9E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       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Příjmy celkem                           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             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2.700.000,-- Kč</w:t>
      </w:r>
    </w:p>
    <w:p w14:paraId="66DFBAEA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br/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br/>
      </w:r>
      <w:r w:rsidRPr="00A26066"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  <w:t>VÝDAJE</w:t>
      </w:r>
    </w:p>
    <w:p w14:paraId="30129F04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</w:pPr>
    </w:p>
    <w:p w14:paraId="556B2788" w14:textId="77777777" w:rsidR="00316774" w:rsidRPr="00A26066" w:rsidRDefault="00316774" w:rsidP="00042E59">
      <w:pPr>
        <w:pStyle w:val="Standard"/>
        <w:tabs>
          <w:tab w:val="left" w:pos="7371"/>
          <w:tab w:val="left" w:pos="7513"/>
        </w:tabs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2321 </w:t>
      </w: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Budovy, haly, stavby             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               </w:t>
      </w:r>
      <w:r w:rsidR="00042E59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</w:t>
      </w:r>
      <w:proofErr w:type="gramStart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1.722.000,--</w:t>
      </w:r>
      <w:proofErr w:type="gramEnd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Kč</w:t>
      </w:r>
    </w:p>
    <w:p w14:paraId="0AD86666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14:paraId="2ADD104D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3722               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Sběr a svoz komunálních 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odpadů      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</w:t>
      </w:r>
      <w:proofErr w:type="gramStart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2.500,--</w:t>
      </w:r>
      <w:proofErr w:type="gramEnd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Kč</w:t>
      </w:r>
    </w:p>
    <w:p w14:paraId="7DC72B1E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              </w:t>
      </w:r>
    </w:p>
    <w:p w14:paraId="5CCE133C" w14:textId="77777777" w:rsidR="00316774" w:rsidRPr="00A26066" w:rsidRDefault="00316774" w:rsidP="00316774">
      <w:pPr>
        <w:pStyle w:val="Standard"/>
        <w:tabs>
          <w:tab w:val="left" w:pos="6237"/>
        </w:tabs>
        <w:rPr>
          <w:rFonts w:ascii="Arial" w:eastAsia="Liberation Serif" w:hAnsi="Arial" w:cs="Arial"/>
          <w:b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6310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</w:t>
      </w:r>
      <w:proofErr w:type="gramStart"/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>Obecní  příjmy</w:t>
      </w:r>
      <w:proofErr w:type="gramEnd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a výd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>aje z </w:t>
      </w:r>
      <w:proofErr w:type="gramStart"/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finančních 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>o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perací</w:t>
      </w:r>
      <w:proofErr w:type="gramEnd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</w:t>
      </w:r>
      <w:proofErr w:type="gramStart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6.000,--</w:t>
      </w:r>
      <w:proofErr w:type="gramEnd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Kč</w:t>
      </w:r>
    </w:p>
    <w:p w14:paraId="68C4D004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14:paraId="616D26E2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6320                            Služby peněžních ústavů            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               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</w:t>
      </w:r>
      <w:proofErr w:type="gramStart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19.500,--</w:t>
      </w:r>
      <w:proofErr w:type="gramEnd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Kč</w:t>
      </w:r>
    </w:p>
    <w:p w14:paraId="3379887D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    </w:t>
      </w:r>
    </w:p>
    <w:p w14:paraId="5875FBD3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6409</w:t>
      </w: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Ostatní činnost </w:t>
      </w:r>
      <w:proofErr w:type="spellStart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j.n</w:t>
      </w:r>
      <w:proofErr w:type="spellEnd"/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.                    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                 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450.000,-- Kč    </w:t>
      </w:r>
    </w:p>
    <w:p w14:paraId="414AB461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                </w:t>
      </w:r>
    </w:p>
    <w:p w14:paraId="69F6C833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         Výdaje celkem                        </w:t>
      </w:r>
      <w:r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                  </w:t>
      </w:r>
      <w:r w:rsidRPr="00A26066">
        <w:rPr>
          <w:rFonts w:ascii="Arial" w:eastAsia="Liberation Serif" w:hAnsi="Arial" w:cs="Arial"/>
          <w:b/>
          <w:color w:val="00000A"/>
          <w:sz w:val="32"/>
          <w:vertAlign w:val="subscript"/>
        </w:rPr>
        <w:t>2.200.000,-- Kč</w:t>
      </w:r>
    </w:p>
    <w:p w14:paraId="3B6B3A00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14:paraId="1B9CD3F0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</w:pPr>
    </w:p>
    <w:p w14:paraId="6A7B7208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</w:pPr>
    </w:p>
    <w:p w14:paraId="1CD28090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</w:pPr>
    </w:p>
    <w:p w14:paraId="529ADE1E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</w:pPr>
    </w:p>
    <w:p w14:paraId="1A47FB85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</w:pP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>DSO Podkováňsko nemá žádné dlouhodobé závazky a dlouhodobé pohledávky</w:t>
      </w:r>
    </w:p>
    <w:p w14:paraId="5688CFE4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599C4EF8" w14:textId="77777777" w:rsidR="00316774" w:rsidRPr="00A26066" w:rsidRDefault="00316774" w:rsidP="00316774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5C8E6492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5DB52521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095E5901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03893211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41525A37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0F5BD7FC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51799684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40903A18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8117305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507691E2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6FC769BC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50303AF2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6552343F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1DAB4907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4F1D59D9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340CBE89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67F66C67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3A99510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4BC88B5C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67972EB2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A26066">
        <w:rPr>
          <w:rFonts w:ascii="Arial" w:eastAsia="Liberation Serif" w:hAnsi="Arial" w:cs="Arial"/>
          <w:color w:val="00000A"/>
          <w:sz w:val="32"/>
          <w:vertAlign w:val="subscript"/>
        </w:rPr>
        <w:t>.</w:t>
      </w:r>
    </w:p>
    <w:p w14:paraId="2DE7608C" w14:textId="77777777" w:rsidR="00A26066" w:rsidRPr="00A26066" w:rsidRDefault="00A26066" w:rsidP="00A26066">
      <w:pPr>
        <w:pStyle w:val="Standard"/>
        <w:rPr>
          <w:rFonts w:ascii="Arial" w:eastAsia="Liberation Serif" w:hAnsi="Arial" w:cs="Arial"/>
          <w:b/>
          <w:color w:val="00000A"/>
          <w:sz w:val="32"/>
          <w:u w:val="single"/>
          <w:vertAlign w:val="subscript"/>
        </w:rPr>
      </w:pPr>
    </w:p>
    <w:p w14:paraId="206F9455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39A4091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FABE3A6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00494395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15B24A60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73DC14E6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5D1AA376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61FDC519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5F7F4B1D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31717B1E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698CF0BB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5EFC3709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0CD82CD7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5C3CDC0A" w14:textId="77777777" w:rsidR="00CC3123" w:rsidRPr="0041645C" w:rsidRDefault="00CC3123">
      <w:pPr>
        <w:spacing w:after="0"/>
        <w:rPr>
          <w:b/>
          <w:sz w:val="28"/>
        </w:rPr>
      </w:pPr>
    </w:p>
    <w:sectPr w:rsidR="00CC3123" w:rsidRPr="0041645C" w:rsidSect="00CC3123">
      <w:headerReference w:type="default" r:id="rId9"/>
      <w:pgSz w:w="11906" w:h="16838"/>
      <w:pgMar w:top="-1702" w:right="1416" w:bottom="284" w:left="1276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E444" w14:textId="77777777" w:rsidR="00F42753" w:rsidRDefault="00F42753" w:rsidP="00D54E5E">
      <w:pPr>
        <w:spacing w:after="0"/>
      </w:pPr>
      <w:r>
        <w:separator/>
      </w:r>
    </w:p>
  </w:endnote>
  <w:endnote w:type="continuationSeparator" w:id="0">
    <w:p w14:paraId="70052B00" w14:textId="77777777" w:rsidR="00F42753" w:rsidRDefault="00F42753" w:rsidP="00D54E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C385" w14:textId="77777777" w:rsidR="00F42753" w:rsidRDefault="00F42753" w:rsidP="00D54E5E">
      <w:pPr>
        <w:spacing w:after="0"/>
      </w:pPr>
      <w:r>
        <w:separator/>
      </w:r>
    </w:p>
  </w:footnote>
  <w:footnote w:type="continuationSeparator" w:id="0">
    <w:p w14:paraId="2BDC1E03" w14:textId="77777777" w:rsidR="00F42753" w:rsidRDefault="00F42753" w:rsidP="00D54E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FE4A" w14:textId="77777777" w:rsidR="00371CEB" w:rsidRDefault="00371CEB">
    <w:pPr>
      <w:pStyle w:val="Zhlav"/>
    </w:pPr>
    <w:r>
      <w:rPr>
        <w:noProof/>
        <w:lang w:eastAsia="cs-CZ"/>
      </w:rPr>
      <w:t xml:space="preserve">                                                    </w:t>
    </w:r>
    <w:r>
      <w:rPr>
        <w:noProof/>
        <w:lang w:eastAsia="cs-CZ"/>
      </w:rPr>
      <w:drawing>
        <wp:inline distT="0" distB="0" distL="0" distR="0" wp14:anchorId="6FFB16DA" wp14:editId="0EA89BEA">
          <wp:extent cx="604157" cy="604157"/>
          <wp:effectExtent l="0" t="0" r="5715" b="5715"/>
          <wp:docPr id="18" name="Obrázek 18" descr="C:\Users\Bohumil\Desktop\znak Skals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humil\Desktop\znak Skalsk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157" cy="60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</w:t>
    </w:r>
    <w:r>
      <w:rPr>
        <w:noProof/>
        <w:lang w:eastAsia="cs-CZ"/>
      </w:rPr>
      <w:drawing>
        <wp:inline distT="0" distB="0" distL="0" distR="0" wp14:anchorId="75721714" wp14:editId="34EC4783">
          <wp:extent cx="533400" cy="603463"/>
          <wp:effectExtent l="0" t="0" r="0" b="6350"/>
          <wp:docPr id="19" name="Obrázek 19" descr="C:\Users\Bohumil\Desktop\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ohumil\Desktop\zna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041" cy="60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</w:t>
    </w:r>
    <w:r>
      <w:rPr>
        <w:noProof/>
        <w:lang w:eastAsia="cs-CZ"/>
      </w:rPr>
      <w:drawing>
        <wp:inline distT="0" distB="0" distL="0" distR="0" wp14:anchorId="67804022" wp14:editId="3E29467F">
          <wp:extent cx="544286" cy="616173"/>
          <wp:effectExtent l="0" t="0" r="8255" b="0"/>
          <wp:docPr id="20" name="Obrázek 20" descr="C:\Users\Bohumil\Desktop\znak1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humil\Desktop\znak180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285" cy="617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</w:t>
    </w:r>
    <w:r>
      <w:rPr>
        <w:noProof/>
        <w:lang w:eastAsia="cs-CZ"/>
      </w:rPr>
      <w:drawing>
        <wp:inline distT="0" distB="0" distL="0" distR="0" wp14:anchorId="5082506D" wp14:editId="32543AB8">
          <wp:extent cx="537409" cy="615043"/>
          <wp:effectExtent l="0" t="0" r="0" b="0"/>
          <wp:docPr id="21" name="Obrázek 21" descr="C:\Users\Bohumil\Desktop\znak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humil\Desktop\znakmm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5" cy="61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BA3D3E" w14:textId="77777777" w:rsidR="00D54E5E" w:rsidRDefault="00D54E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1129"/>
    <w:multiLevelType w:val="hybridMultilevel"/>
    <w:tmpl w:val="73E45BFC"/>
    <w:lvl w:ilvl="0" w:tplc="4CF83A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344CB"/>
    <w:multiLevelType w:val="multilevel"/>
    <w:tmpl w:val="B5E222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20"/>
        </w:tabs>
        <w:ind w:left="3420" w:hanging="1800"/>
      </w:pPr>
      <w:rPr>
        <w:rFonts w:hint="default"/>
        <w:b/>
      </w:rPr>
    </w:lvl>
  </w:abstractNum>
  <w:abstractNum w:abstractNumId="2" w15:restartNumberingAfterBreak="0">
    <w:nsid w:val="37322541"/>
    <w:multiLevelType w:val="hybridMultilevel"/>
    <w:tmpl w:val="42786D50"/>
    <w:lvl w:ilvl="0" w:tplc="01D0C65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7C0E3F"/>
    <w:multiLevelType w:val="hybridMultilevel"/>
    <w:tmpl w:val="4AB4667A"/>
    <w:lvl w:ilvl="0" w:tplc="291A1C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7557964">
    <w:abstractNumId w:val="0"/>
  </w:num>
  <w:num w:numId="2" w16cid:durableId="1813524116">
    <w:abstractNumId w:val="1"/>
  </w:num>
  <w:num w:numId="3" w16cid:durableId="798109102">
    <w:abstractNumId w:val="2"/>
  </w:num>
  <w:num w:numId="4" w16cid:durableId="20124887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529"/>
    <w:rsid w:val="000017D5"/>
    <w:rsid w:val="00003D17"/>
    <w:rsid w:val="0001471F"/>
    <w:rsid w:val="00015625"/>
    <w:rsid w:val="00025C4B"/>
    <w:rsid w:val="00041F9D"/>
    <w:rsid w:val="00042E59"/>
    <w:rsid w:val="00055724"/>
    <w:rsid w:val="00071D86"/>
    <w:rsid w:val="00077EE4"/>
    <w:rsid w:val="000A5DEE"/>
    <w:rsid w:val="000B4FB5"/>
    <w:rsid w:val="001012BF"/>
    <w:rsid w:val="0010744E"/>
    <w:rsid w:val="00112E02"/>
    <w:rsid w:val="00120AEF"/>
    <w:rsid w:val="00153364"/>
    <w:rsid w:val="00166A69"/>
    <w:rsid w:val="00184238"/>
    <w:rsid w:val="001865A8"/>
    <w:rsid w:val="001948D2"/>
    <w:rsid w:val="001B2606"/>
    <w:rsid w:val="001B6FEE"/>
    <w:rsid w:val="001E6423"/>
    <w:rsid w:val="001F14AC"/>
    <w:rsid w:val="001F71AD"/>
    <w:rsid w:val="001F741C"/>
    <w:rsid w:val="0021299E"/>
    <w:rsid w:val="00214AD4"/>
    <w:rsid w:val="00226B47"/>
    <w:rsid w:val="00231029"/>
    <w:rsid w:val="00263970"/>
    <w:rsid w:val="0027273B"/>
    <w:rsid w:val="0027573A"/>
    <w:rsid w:val="0027704A"/>
    <w:rsid w:val="002A2A6D"/>
    <w:rsid w:val="002C3D76"/>
    <w:rsid w:val="002D3A95"/>
    <w:rsid w:val="002D4706"/>
    <w:rsid w:val="002D571F"/>
    <w:rsid w:val="002E51D0"/>
    <w:rsid w:val="003139AD"/>
    <w:rsid w:val="00316774"/>
    <w:rsid w:val="00323451"/>
    <w:rsid w:val="003312CC"/>
    <w:rsid w:val="00333922"/>
    <w:rsid w:val="00337A80"/>
    <w:rsid w:val="00344D35"/>
    <w:rsid w:val="00363F1D"/>
    <w:rsid w:val="00366C95"/>
    <w:rsid w:val="00371CEB"/>
    <w:rsid w:val="003924AC"/>
    <w:rsid w:val="003A6121"/>
    <w:rsid w:val="003B7596"/>
    <w:rsid w:val="003C2CB4"/>
    <w:rsid w:val="003D6382"/>
    <w:rsid w:val="003E1EF4"/>
    <w:rsid w:val="0041645C"/>
    <w:rsid w:val="00420D4A"/>
    <w:rsid w:val="0045116E"/>
    <w:rsid w:val="00451DFC"/>
    <w:rsid w:val="00455FF7"/>
    <w:rsid w:val="0046479B"/>
    <w:rsid w:val="00466EB4"/>
    <w:rsid w:val="00475E4C"/>
    <w:rsid w:val="004B14B1"/>
    <w:rsid w:val="004E062E"/>
    <w:rsid w:val="004E13A1"/>
    <w:rsid w:val="00500870"/>
    <w:rsid w:val="00501B11"/>
    <w:rsid w:val="00504D62"/>
    <w:rsid w:val="00533689"/>
    <w:rsid w:val="00547B37"/>
    <w:rsid w:val="005510BE"/>
    <w:rsid w:val="00571059"/>
    <w:rsid w:val="005F0498"/>
    <w:rsid w:val="005F0C2E"/>
    <w:rsid w:val="005F3001"/>
    <w:rsid w:val="005F4295"/>
    <w:rsid w:val="00606178"/>
    <w:rsid w:val="0060620C"/>
    <w:rsid w:val="00666BBF"/>
    <w:rsid w:val="00676CDC"/>
    <w:rsid w:val="00683FE6"/>
    <w:rsid w:val="0069595A"/>
    <w:rsid w:val="006A46C3"/>
    <w:rsid w:val="006B0B95"/>
    <w:rsid w:val="006B1E91"/>
    <w:rsid w:val="006B55F4"/>
    <w:rsid w:val="006B5F36"/>
    <w:rsid w:val="006C34F4"/>
    <w:rsid w:val="006E73CE"/>
    <w:rsid w:val="0070224E"/>
    <w:rsid w:val="007167E3"/>
    <w:rsid w:val="00731714"/>
    <w:rsid w:val="007363A1"/>
    <w:rsid w:val="00774A9F"/>
    <w:rsid w:val="0078524A"/>
    <w:rsid w:val="00790C14"/>
    <w:rsid w:val="00792C07"/>
    <w:rsid w:val="00793951"/>
    <w:rsid w:val="007A157F"/>
    <w:rsid w:val="007D2843"/>
    <w:rsid w:val="007F1A87"/>
    <w:rsid w:val="007F1DF4"/>
    <w:rsid w:val="008303AC"/>
    <w:rsid w:val="00834D95"/>
    <w:rsid w:val="008352B4"/>
    <w:rsid w:val="00861A50"/>
    <w:rsid w:val="008B396D"/>
    <w:rsid w:val="008B4C75"/>
    <w:rsid w:val="008C3DD6"/>
    <w:rsid w:val="008D170B"/>
    <w:rsid w:val="008D6E38"/>
    <w:rsid w:val="008F5E1D"/>
    <w:rsid w:val="00905EAB"/>
    <w:rsid w:val="009247A9"/>
    <w:rsid w:val="00961C52"/>
    <w:rsid w:val="00974ACC"/>
    <w:rsid w:val="00986091"/>
    <w:rsid w:val="00992090"/>
    <w:rsid w:val="0099351C"/>
    <w:rsid w:val="0099564D"/>
    <w:rsid w:val="009A239B"/>
    <w:rsid w:val="009B389F"/>
    <w:rsid w:val="009C7750"/>
    <w:rsid w:val="009D118A"/>
    <w:rsid w:val="009D1772"/>
    <w:rsid w:val="009E4045"/>
    <w:rsid w:val="00A05E64"/>
    <w:rsid w:val="00A07BA0"/>
    <w:rsid w:val="00A17F60"/>
    <w:rsid w:val="00A26066"/>
    <w:rsid w:val="00A47033"/>
    <w:rsid w:val="00A60C38"/>
    <w:rsid w:val="00A64F9D"/>
    <w:rsid w:val="00A97D8F"/>
    <w:rsid w:val="00AB4BDE"/>
    <w:rsid w:val="00AC26CD"/>
    <w:rsid w:val="00AD3CCF"/>
    <w:rsid w:val="00AD5F54"/>
    <w:rsid w:val="00AD7A85"/>
    <w:rsid w:val="00AE00FC"/>
    <w:rsid w:val="00AF7793"/>
    <w:rsid w:val="00B17ABD"/>
    <w:rsid w:val="00B20BFB"/>
    <w:rsid w:val="00B242A8"/>
    <w:rsid w:val="00B36A6E"/>
    <w:rsid w:val="00B370ED"/>
    <w:rsid w:val="00B43F65"/>
    <w:rsid w:val="00B51530"/>
    <w:rsid w:val="00B62375"/>
    <w:rsid w:val="00B630C8"/>
    <w:rsid w:val="00B76194"/>
    <w:rsid w:val="00B7673B"/>
    <w:rsid w:val="00B93E62"/>
    <w:rsid w:val="00B97B00"/>
    <w:rsid w:val="00BA1CE4"/>
    <w:rsid w:val="00BC6544"/>
    <w:rsid w:val="00BD5E7A"/>
    <w:rsid w:val="00BE6359"/>
    <w:rsid w:val="00BF49FD"/>
    <w:rsid w:val="00C205F8"/>
    <w:rsid w:val="00C30916"/>
    <w:rsid w:val="00CA7465"/>
    <w:rsid w:val="00CB6C24"/>
    <w:rsid w:val="00CC3123"/>
    <w:rsid w:val="00CD0335"/>
    <w:rsid w:val="00CD7E8C"/>
    <w:rsid w:val="00CF3786"/>
    <w:rsid w:val="00D204CF"/>
    <w:rsid w:val="00D3572F"/>
    <w:rsid w:val="00D37A40"/>
    <w:rsid w:val="00D37C47"/>
    <w:rsid w:val="00D54E5E"/>
    <w:rsid w:val="00D84529"/>
    <w:rsid w:val="00E353D0"/>
    <w:rsid w:val="00E61546"/>
    <w:rsid w:val="00E6691F"/>
    <w:rsid w:val="00EA1524"/>
    <w:rsid w:val="00EB4FFE"/>
    <w:rsid w:val="00EE5D1A"/>
    <w:rsid w:val="00EF4B8D"/>
    <w:rsid w:val="00F03473"/>
    <w:rsid w:val="00F4083E"/>
    <w:rsid w:val="00F42753"/>
    <w:rsid w:val="00F5431E"/>
    <w:rsid w:val="00F543B6"/>
    <w:rsid w:val="00F829A2"/>
    <w:rsid w:val="00F91F92"/>
    <w:rsid w:val="00F93FEA"/>
    <w:rsid w:val="00FD283B"/>
    <w:rsid w:val="00F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0BFCB2"/>
  <w15:docId w15:val="{2FEBBD25-91C9-42BE-A6C0-18D86BB3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A50"/>
  </w:style>
  <w:style w:type="paragraph" w:styleId="Nadpis1">
    <w:name w:val="heading 1"/>
    <w:basedOn w:val="Normln"/>
    <w:next w:val="Normln"/>
    <w:link w:val="Nadpis1Char"/>
    <w:uiPriority w:val="9"/>
    <w:qFormat/>
    <w:rsid w:val="00333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84529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4529"/>
    <w:rPr>
      <w:b/>
      <w:bCs/>
    </w:rPr>
  </w:style>
  <w:style w:type="paragraph" w:customStyle="1" w:styleId="SSnormal">
    <w:name w:val="SÚSnormal"/>
    <w:basedOn w:val="Normln"/>
    <w:rsid w:val="00451DFC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lnweb">
    <w:name w:val="Normal (Web)"/>
    <w:basedOn w:val="Normln"/>
    <w:uiPriority w:val="99"/>
    <w:unhideWhenUsed/>
    <w:rsid w:val="00B97B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F9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F9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33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33922"/>
    <w:pPr>
      <w:spacing w:after="0"/>
    </w:pPr>
  </w:style>
  <w:style w:type="paragraph" w:styleId="Nzev">
    <w:name w:val="Title"/>
    <w:basedOn w:val="Normln"/>
    <w:next w:val="Normln"/>
    <w:link w:val="NzevChar"/>
    <w:uiPriority w:val="10"/>
    <w:qFormat/>
    <w:rsid w:val="004511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511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1F14AC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2345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54E5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54E5E"/>
  </w:style>
  <w:style w:type="paragraph" w:styleId="Zpat">
    <w:name w:val="footer"/>
    <w:basedOn w:val="Normln"/>
    <w:link w:val="ZpatChar"/>
    <w:uiPriority w:val="99"/>
    <w:unhideWhenUsed/>
    <w:rsid w:val="00D54E5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54E5E"/>
  </w:style>
  <w:style w:type="paragraph" w:styleId="Odstavecseseznamem">
    <w:name w:val="List Paragraph"/>
    <w:basedOn w:val="Normln"/>
    <w:uiPriority w:val="34"/>
    <w:qFormat/>
    <w:rsid w:val="007D2843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0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9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1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0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954F9-EED7-432B-9BDE-FDB9EF34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Bohumil Moc</cp:lastModifiedBy>
  <cp:revision>11</cp:revision>
  <cp:lastPrinted>2025-08-22T13:37:00Z</cp:lastPrinted>
  <dcterms:created xsi:type="dcterms:W3CDTF">2024-10-23T08:53:00Z</dcterms:created>
  <dcterms:modified xsi:type="dcterms:W3CDTF">2025-08-22T13:38:00Z</dcterms:modified>
</cp:coreProperties>
</file>